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75" w:rsidRDefault="004A7F75" w:rsidP="004A7F75">
      <w:pPr>
        <w:pStyle w:val="NoSpacing"/>
        <w:rPr>
          <w:rFonts w:cs="Arial"/>
          <w:sz w:val="24"/>
          <w:szCs w:val="24"/>
          <w:lang w:val="en-CA"/>
        </w:rPr>
      </w:pPr>
    </w:p>
    <w:tbl>
      <w:tblPr>
        <w:tblpPr w:leftFromText="187" w:rightFromText="187" w:vertAnchor="page" w:horzAnchor="page" w:tblpX="10527" w:tblpY="908"/>
        <w:tblW w:w="0" w:type="auto"/>
        <w:tblLook w:val="00A0" w:firstRow="1" w:lastRow="0" w:firstColumn="1" w:lastColumn="0" w:noHBand="0" w:noVBand="0"/>
      </w:tblPr>
      <w:tblGrid>
        <w:gridCol w:w="1692"/>
      </w:tblGrid>
      <w:tr w:rsidR="004A7F75" w:rsidRPr="00FC7CCC" w:rsidTr="003358A1">
        <w:trPr>
          <w:trHeight w:val="2156"/>
        </w:trPr>
        <w:tc>
          <w:tcPr>
            <w:tcW w:w="1692" w:type="dxa"/>
            <w:shd w:val="clear" w:color="auto" w:fill="auto"/>
          </w:tcPr>
          <w:p w:rsidR="004A7F75" w:rsidRPr="00FC7CCC" w:rsidRDefault="004A7F75" w:rsidP="003358A1">
            <w:pPr>
              <w:autoSpaceDE/>
              <w:autoSpaceDN/>
              <w:adjustRightInd/>
              <w:ind w:right="-7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 wp14:anchorId="6B4FD13D" wp14:editId="701B13E8">
                  <wp:extent cx="769620" cy="1379220"/>
                  <wp:effectExtent l="0" t="0" r="0" b="0"/>
                  <wp:docPr id="3" name="Picture 3" descr="Description: gc_logo_28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gc_logo_28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F75" w:rsidRPr="00FC7CCC" w:rsidRDefault="004A7F75" w:rsidP="004A7F75">
      <w:pPr>
        <w:rPr>
          <w:vanish/>
        </w:rPr>
      </w:pPr>
    </w:p>
    <w:tbl>
      <w:tblPr>
        <w:tblpPr w:leftFromText="187" w:rightFromText="187" w:vertAnchor="page" w:horzAnchor="page" w:tblpX="11008" w:tblpY="14765"/>
        <w:tblW w:w="0" w:type="auto"/>
        <w:tblLook w:val="00A0" w:firstRow="1" w:lastRow="0" w:firstColumn="1" w:lastColumn="0" w:noHBand="0" w:noVBand="0"/>
      </w:tblPr>
      <w:tblGrid>
        <w:gridCol w:w="776"/>
      </w:tblGrid>
      <w:tr w:rsidR="004A7F75" w:rsidRPr="00FC7CCC" w:rsidTr="003358A1">
        <w:trPr>
          <w:trHeight w:val="710"/>
        </w:trPr>
        <w:tc>
          <w:tcPr>
            <w:tcW w:w="776" w:type="dxa"/>
            <w:shd w:val="clear" w:color="auto" w:fill="auto"/>
          </w:tcPr>
          <w:p w:rsidR="004A7F75" w:rsidRPr="00FC7CCC" w:rsidRDefault="004A7F75" w:rsidP="003358A1">
            <w:pPr>
              <w:autoSpaceDE/>
              <w:autoSpaceDN/>
              <w:adjustRightInd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 wp14:anchorId="59D7AA22" wp14:editId="41A6C81F">
                  <wp:extent cx="327660" cy="327660"/>
                  <wp:effectExtent l="0" t="0" r="0" b="0"/>
                  <wp:docPr id="2" name="Picture 2" descr="Description: cuny_logo_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uny_logo_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F75" w:rsidRPr="00DB39BB" w:rsidRDefault="004A7F75" w:rsidP="004A7F75">
      <w:pPr>
        <w:autoSpaceDE/>
        <w:autoSpaceDN/>
        <w:adjustRightInd/>
        <w:spacing w:line="260" w:lineRule="exact"/>
        <w:ind w:right="907"/>
        <w:rPr>
          <w:rFonts w:ascii="Times New Roman" w:eastAsia="Calibri" w:hAnsi="Times New Roman"/>
          <w:noProof/>
          <w:sz w:val="24"/>
          <w:szCs w:val="24"/>
        </w:rPr>
      </w:pPr>
    </w:p>
    <w:p w:rsidR="004A7F75" w:rsidRPr="00DB39BB" w:rsidRDefault="004A7F75" w:rsidP="004A7F75">
      <w:pPr>
        <w:autoSpaceDE/>
        <w:autoSpaceDN/>
        <w:adjustRightInd/>
        <w:spacing w:line="260" w:lineRule="exact"/>
        <w:ind w:right="907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582B13" wp14:editId="6F793B43">
                <wp:simplePos x="0" y="0"/>
                <wp:positionH relativeFrom="margin">
                  <wp:posOffset>-62230</wp:posOffset>
                </wp:positionH>
                <wp:positionV relativeFrom="page">
                  <wp:posOffset>511810</wp:posOffset>
                </wp:positionV>
                <wp:extent cx="2369185" cy="1548130"/>
                <wp:effectExtent l="0" t="0" r="381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8A1" w:rsidRDefault="003358A1" w:rsidP="004A7F75">
                            <w:pPr>
                              <w:pStyle w:val="BasicParagraph"/>
                              <w:rPr>
                                <w:rFonts w:ascii="Univers 55" w:hAnsi="Univers 55" w:cs="Univers-CondensedBold"/>
                                <w:b/>
                                <w:bCs/>
                                <w:color w:val="6560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55" w:hAnsi="Univers 55" w:cs="Univers-CondensedBold"/>
                                <w:b/>
                                <w:bCs/>
                                <w:color w:val="656065"/>
                                <w:sz w:val="16"/>
                                <w:szCs w:val="16"/>
                              </w:rPr>
                              <w:t>Anthropology Program</w:t>
                            </w:r>
                          </w:p>
                          <w:p w:rsidR="003358A1" w:rsidRPr="00CF0BF8" w:rsidRDefault="003358A1" w:rsidP="004A7F75">
                            <w:pPr>
                              <w:pStyle w:val="BasicParagraph"/>
                              <w:rPr>
                                <w:rFonts w:ascii="Univers 55" w:hAnsi="Univers 55" w:cs="Univers-CondensedBold"/>
                                <w:b/>
                                <w:bCs/>
                                <w:color w:val="656065"/>
                                <w:sz w:val="16"/>
                                <w:szCs w:val="16"/>
                              </w:rPr>
                            </w:pPr>
                          </w:p>
                          <w:p w:rsidR="003358A1" w:rsidRPr="00CF0BF8" w:rsidRDefault="003358A1" w:rsidP="004A7F75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  <w:r w:rsidRPr="00CF0BF8"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>365 Fifth Avenue</w:t>
                            </w:r>
                          </w:p>
                          <w:p w:rsidR="003358A1" w:rsidRPr="00CF0BF8" w:rsidRDefault="003358A1" w:rsidP="004A7F75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  <w:r w:rsidRPr="00CF0BF8"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>New York, NY 10016-4309</w:t>
                            </w:r>
                          </w:p>
                          <w:p w:rsidR="003358A1" w:rsidRPr="00CF0BF8" w:rsidRDefault="003358A1" w:rsidP="004A7F75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  <w:r w:rsidRPr="00CF0BF8"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>212.817.</w:t>
                            </w:r>
                            <w:r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>8005</w:t>
                            </w:r>
                          </w:p>
                          <w:p w:rsidR="003358A1" w:rsidRPr="00CF0BF8" w:rsidRDefault="003358A1" w:rsidP="004A7F75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  <w:r w:rsidRPr="00CF0BF8"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>212.817.</w:t>
                            </w:r>
                            <w:r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 xml:space="preserve">1501 </w:t>
                            </w:r>
                            <w:r w:rsidRPr="00CF0BF8"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  <w:p w:rsidR="003358A1" w:rsidRPr="00CF0BF8" w:rsidRDefault="00916587" w:rsidP="004A7F75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3358A1" w:rsidRPr="00CF0BF8">
                                <w:rPr>
                                  <w:rStyle w:val="Hyperlink"/>
                                  <w:rFonts w:ascii="Univers 55" w:hAnsi="Univers 55" w:cs="Univers-Condensed"/>
                                  <w:sz w:val="16"/>
                                  <w:szCs w:val="16"/>
                                </w:rPr>
                                <w:t>www.gc.cuny.edu</w:t>
                              </w:r>
                            </w:hyperlink>
                          </w:p>
                          <w:p w:rsidR="003358A1" w:rsidRPr="00CF0BF8" w:rsidRDefault="003358A1" w:rsidP="004A7F75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</w:p>
                          <w:p w:rsidR="003358A1" w:rsidRPr="00CF0BF8" w:rsidRDefault="003358A1" w:rsidP="004A7F75">
                            <w:pPr>
                              <w:pStyle w:val="BasicParagraph"/>
                              <w:rPr>
                                <w:rFonts w:ascii="Univers 55" w:hAnsi="Univers 55" w:cs="Univers-Condensed"/>
                                <w:color w:val="65606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pt;margin-top:40.3pt;width:186.55pt;height:121.9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wehAIAABAFAAAOAAAAZHJzL2Uyb0RvYy54bWysVNuO2yAQfa/Uf0C8Z31Zko2t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8goT&#10;jBTtgKIHMXh0rQdEQnV640pwujfg5gfYBpZjps7cafbFIaVvGqo24spa3TeCcoguCyeTk6Mjjgsg&#10;6/695nAN3XodgYbadqF0UAwE6MDS45GZEAqDzfx8VmTzKUYMbNmUzLPzyF1Cy8NxY51/K3SHwqTC&#10;FqiP8HR353wIh5YHl3Cb063kK9m2cWE365vWoh0FmaziFzN44daq4Kx0ODYijjsQJdwRbCHeSPtT&#10;keUkvc6LyWo2v5iQFZlOiot0Pkmz4rqYpaQgt6vvIcCMlI3kXKg7qcRBghn5O4r3zTCKJ4oQ9RUu&#10;pvl05OiPSabx+12SnfTQka3sKjw/OtEyMPtGcUiblp7KdpwnP4cfqww1OPxjVaIOAvWjCPywHgAl&#10;iGOt+SMowmrgC2iHZwQmjbbfMOqhJSvsvm6pFRi17xSoqsgICT0cF2R6kcPCnlrWpxaqGEBV2GM0&#10;Tm/82PdbY+WmgZtGHSt9BUqsZdTIc1R7/ULbxWT2T0To69N19Hp+yJY/AAAA//8DAFBLAwQUAAYA&#10;CAAAACEAcUAJY94AAAAJAQAADwAAAGRycy9kb3ducmV2LnhtbEyPzW6DMBCE75X6DtZG6i0xgYim&#10;BBNVlVArcUraBzCw/Ai8Rtgh9O27PbW3Hc1o5tv0vJpRLDi73pKC/S4AgVTZuqdWwddnvj2CcF5T&#10;rUdLqOAbHZyzx4dUJ7W90wWXq28Fl5BLtILO+ymR0lUdGu12dkJir7Gz0Z7l3Mp61ncuN6MMgyCW&#10;RvfEC52e8K3DarjejIKPosqbsDDN4oe9GYpL+Z43z0o9bdbXEwiPq/8Lwy8+o0PGTKW9Ue3EqGD7&#10;wuRewTGIQbAfxVEEouQjPBxAZqn8/0H2AwAA//8DAFBLAQItABQABgAIAAAAIQC2gziS/gAAAOEB&#10;AAATAAAAAAAAAAAAAAAAAAAAAABbQ29udGVudF9UeXBlc10ueG1sUEsBAi0AFAAGAAgAAAAhADj9&#10;If/WAAAAlAEAAAsAAAAAAAAAAAAAAAAALwEAAF9yZWxzLy5yZWxzUEsBAi0AFAAGAAgAAAAhAOdH&#10;HB6EAgAAEAUAAA4AAAAAAAAAAAAAAAAALgIAAGRycy9lMm9Eb2MueG1sUEsBAi0AFAAGAAgAAAAh&#10;AHFACWPeAAAACQEAAA8AAAAAAAAAAAAAAAAA3gQAAGRycy9kb3ducmV2LnhtbFBLBQYAAAAABAAE&#10;APMAAADpBQAAAAA=&#10;" stroked="f">
                <v:textbox>
                  <w:txbxContent>
                    <w:p w:rsidR="004A7F75" w:rsidRDefault="004A7F75" w:rsidP="004A7F75">
                      <w:pPr>
                        <w:pStyle w:val="BasicParagraph"/>
                        <w:rPr>
                          <w:rFonts w:ascii="Univers 55" w:hAnsi="Univers 55" w:cs="Univers-CondensedBold"/>
                          <w:b/>
                          <w:bCs/>
                          <w:color w:val="656065"/>
                          <w:sz w:val="16"/>
                          <w:szCs w:val="16"/>
                        </w:rPr>
                      </w:pPr>
                      <w:r>
                        <w:rPr>
                          <w:rFonts w:ascii="Univers 55" w:hAnsi="Univers 55" w:cs="Univers-CondensedBold"/>
                          <w:b/>
                          <w:bCs/>
                          <w:color w:val="656065"/>
                          <w:sz w:val="16"/>
                          <w:szCs w:val="16"/>
                        </w:rPr>
                        <w:t>Anthropology Program</w:t>
                      </w:r>
                    </w:p>
                    <w:p w:rsidR="004A7F75" w:rsidRPr="00CF0BF8" w:rsidRDefault="004A7F75" w:rsidP="004A7F75">
                      <w:pPr>
                        <w:pStyle w:val="BasicParagraph"/>
                        <w:rPr>
                          <w:rFonts w:ascii="Univers 55" w:hAnsi="Univers 55" w:cs="Univers-CondensedBold"/>
                          <w:b/>
                          <w:bCs/>
                          <w:color w:val="656065"/>
                          <w:sz w:val="16"/>
                          <w:szCs w:val="16"/>
                        </w:rPr>
                      </w:pPr>
                    </w:p>
                    <w:p w:rsidR="004A7F75" w:rsidRPr="00CF0BF8" w:rsidRDefault="004A7F75" w:rsidP="004A7F75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  <w:r w:rsidRPr="00CF0BF8"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>365 Fifth Avenue</w:t>
                      </w:r>
                    </w:p>
                    <w:p w:rsidR="004A7F75" w:rsidRPr="00CF0BF8" w:rsidRDefault="004A7F75" w:rsidP="004A7F75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  <w:r w:rsidRPr="00CF0BF8"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>New York, NY 10016-4309</w:t>
                      </w:r>
                    </w:p>
                    <w:p w:rsidR="004A7F75" w:rsidRPr="00CF0BF8" w:rsidRDefault="004A7F75" w:rsidP="004A7F75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  <w:r w:rsidRPr="00CF0BF8"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>212.817.</w:t>
                      </w:r>
                      <w:r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>8005</w:t>
                      </w:r>
                    </w:p>
                    <w:p w:rsidR="004A7F75" w:rsidRPr="00CF0BF8" w:rsidRDefault="004A7F75" w:rsidP="004A7F75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  <w:r w:rsidRPr="00CF0BF8"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>212.817.</w:t>
                      </w:r>
                      <w:r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 xml:space="preserve">1501 </w:t>
                      </w:r>
                      <w:r w:rsidRPr="00CF0BF8"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  <w:t>fax</w:t>
                      </w:r>
                    </w:p>
                    <w:p w:rsidR="004A7F75" w:rsidRPr="00CF0BF8" w:rsidRDefault="004A7F75" w:rsidP="004A7F75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  <w:hyperlink r:id="rId8" w:history="1">
                        <w:r w:rsidRPr="00CF0BF8">
                          <w:rPr>
                            <w:rStyle w:val="Hyperlink"/>
                            <w:rFonts w:ascii="Univers 55" w:hAnsi="Univers 55" w:cs="Univers-Condensed"/>
                            <w:sz w:val="16"/>
                            <w:szCs w:val="16"/>
                          </w:rPr>
                          <w:t>www.gc.cuny.edu</w:t>
                        </w:r>
                      </w:hyperlink>
                    </w:p>
                    <w:p w:rsidR="004A7F75" w:rsidRPr="00CF0BF8" w:rsidRDefault="004A7F75" w:rsidP="004A7F75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</w:p>
                    <w:p w:rsidR="004A7F75" w:rsidRPr="00CF0BF8" w:rsidRDefault="004A7F75" w:rsidP="004A7F75">
                      <w:pPr>
                        <w:pStyle w:val="BasicParagraph"/>
                        <w:rPr>
                          <w:rFonts w:ascii="Univers 55" w:hAnsi="Univers 55" w:cs="Univers-Condensed"/>
                          <w:color w:val="656065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:rsidR="004A7F75" w:rsidRDefault="004A7F75" w:rsidP="004A7F75">
      <w:pPr>
        <w:rPr>
          <w:rFonts w:ascii="Times New Roman" w:hAnsi="Times New Roman"/>
          <w:sz w:val="24"/>
          <w:szCs w:val="24"/>
        </w:rPr>
      </w:pPr>
    </w:p>
    <w:p w:rsidR="0089612A" w:rsidRDefault="0089612A" w:rsidP="0089612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358A1" w:rsidRDefault="003358A1" w:rsidP="003358A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3358A1" w:rsidRDefault="003358A1" w:rsidP="003358A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9612A" w:rsidRDefault="0089612A" w:rsidP="003358A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 EXAMINATION</w:t>
      </w:r>
      <w:r w:rsidR="00E752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/</w:t>
      </w:r>
      <w:r w:rsidR="00E752D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CULTURAL ANTHROPOLOGY</w:t>
      </w:r>
    </w:p>
    <w:p w:rsidR="004A7F75" w:rsidRPr="00EA20E5" w:rsidRDefault="004A7F75" w:rsidP="0089612A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5B4F">
        <w:rPr>
          <w:rFonts w:ascii="Times New Roman" w:hAnsi="Times New Roman" w:cs="Times New Roman"/>
          <w:b/>
        </w:rPr>
        <w:t>APPROVAL FORM</w:t>
      </w:r>
    </w:p>
    <w:p w:rsidR="00442E96" w:rsidRPr="00EA20E5" w:rsidRDefault="00442E96" w:rsidP="004A7F75">
      <w:pPr>
        <w:pStyle w:val="NoSpacing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4A7F75" w:rsidRPr="00EA20E5" w:rsidRDefault="00442E96" w:rsidP="004A7F75">
      <w:pPr>
        <w:pStyle w:val="NoSpacing"/>
        <w:rPr>
          <w:rFonts w:ascii="Times New Roman" w:hAnsi="Times New Roman" w:cs="Times New Roman"/>
          <w:b/>
          <w:i/>
          <w:color w:val="FF0000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color w:val="FF0000"/>
        </w:rPr>
        <w:t>Please complete the following form</w:t>
      </w:r>
      <w:r w:rsidR="0089612A">
        <w:rPr>
          <w:rFonts w:ascii="Times New Roman" w:hAnsi="Times New Roman" w:cs="Times New Roman"/>
          <w:b/>
          <w:i/>
          <w:color w:val="FF0000"/>
        </w:rPr>
        <w:t>,</w:t>
      </w:r>
      <w:r>
        <w:rPr>
          <w:rFonts w:ascii="Times New Roman" w:hAnsi="Times New Roman" w:cs="Times New Roman"/>
          <w:b/>
          <w:i/>
          <w:color w:val="FF0000"/>
        </w:rPr>
        <w:t xml:space="preserve"> have it signed by your advisor and submit it </w:t>
      </w:r>
      <w:r w:rsidR="00400137">
        <w:rPr>
          <w:rFonts w:ascii="Times New Roman" w:hAnsi="Times New Roman" w:cs="Times New Roman"/>
          <w:b/>
          <w:i/>
          <w:color w:val="FF0000"/>
        </w:rPr>
        <w:t>f</w:t>
      </w:r>
      <w:r>
        <w:rPr>
          <w:rFonts w:ascii="Times New Roman" w:hAnsi="Times New Roman" w:cs="Times New Roman"/>
          <w:b/>
          <w:i/>
          <w:color w:val="FF0000"/>
        </w:rPr>
        <w:t>o</w:t>
      </w:r>
      <w:r w:rsidR="00400137">
        <w:rPr>
          <w:rFonts w:ascii="Times New Roman" w:hAnsi="Times New Roman" w:cs="Times New Roman"/>
          <w:b/>
          <w:i/>
          <w:color w:val="FF0000"/>
        </w:rPr>
        <w:t>r</w:t>
      </w:r>
      <w:r>
        <w:rPr>
          <w:rFonts w:ascii="Times New Roman" w:hAnsi="Times New Roman" w:cs="Times New Roman"/>
          <w:b/>
          <w:i/>
          <w:color w:val="FF0000"/>
        </w:rPr>
        <w:t xml:space="preserve"> EO </w:t>
      </w:r>
      <w:r w:rsidR="00400137">
        <w:rPr>
          <w:rFonts w:ascii="Times New Roman" w:hAnsi="Times New Roman" w:cs="Times New Roman"/>
          <w:b/>
          <w:i/>
          <w:color w:val="FF0000"/>
        </w:rPr>
        <w:t xml:space="preserve">approval </w:t>
      </w:r>
      <w:r>
        <w:rPr>
          <w:rFonts w:ascii="Times New Roman" w:hAnsi="Times New Roman" w:cs="Times New Roman"/>
          <w:b/>
          <w:i/>
          <w:color w:val="FF0000"/>
        </w:rPr>
        <w:t xml:space="preserve">prior to beginning preparation for </w:t>
      </w:r>
      <w:r w:rsidR="00E752DA">
        <w:rPr>
          <w:rFonts w:ascii="Times New Roman" w:hAnsi="Times New Roman" w:cs="Times New Roman"/>
          <w:b/>
          <w:i/>
          <w:color w:val="FF0000"/>
        </w:rPr>
        <w:t>your</w:t>
      </w:r>
      <w:r>
        <w:rPr>
          <w:rFonts w:ascii="Times New Roman" w:hAnsi="Times New Roman" w:cs="Times New Roman"/>
          <w:b/>
          <w:i/>
          <w:color w:val="FF0000"/>
        </w:rPr>
        <w:t xml:space="preserve"> Second Exam.  This can be done as soon as you know the requested information, but no less than </w:t>
      </w:r>
      <w:r w:rsidR="00400137">
        <w:rPr>
          <w:rFonts w:ascii="Times New Roman" w:hAnsi="Times New Roman" w:cs="Times New Roman"/>
          <w:b/>
          <w:i/>
          <w:color w:val="FF0000"/>
        </w:rPr>
        <w:t>five</w:t>
      </w:r>
      <w:r>
        <w:rPr>
          <w:rFonts w:ascii="Times New Roman" w:hAnsi="Times New Roman" w:cs="Times New Roman"/>
          <w:b/>
          <w:i/>
          <w:color w:val="FF0000"/>
        </w:rPr>
        <w:t xml:space="preserve"> months prior to the expected date of the e</w:t>
      </w:r>
      <w:r w:rsidR="00E752DA">
        <w:rPr>
          <w:rFonts w:ascii="Times New Roman" w:hAnsi="Times New Roman" w:cs="Times New Roman"/>
          <w:b/>
          <w:i/>
          <w:color w:val="FF0000"/>
        </w:rPr>
        <w:t xml:space="preserve">xam.  </w:t>
      </w:r>
      <w:r w:rsidR="00E752DA" w:rsidRPr="00EA20E5">
        <w:rPr>
          <w:rFonts w:ascii="Times New Roman" w:hAnsi="Times New Roman" w:cs="Times New Roman"/>
          <w:b/>
          <w:i/>
          <w:color w:val="FF0000"/>
          <w:u w:val="single"/>
        </w:rPr>
        <w:t>A</w:t>
      </w:r>
      <w:r w:rsidR="0089612A" w:rsidRPr="00EA20E5">
        <w:rPr>
          <w:rFonts w:ascii="Times New Roman" w:hAnsi="Times New Roman" w:cs="Times New Roman"/>
          <w:b/>
          <w:i/>
          <w:color w:val="FF0000"/>
          <w:u w:val="single"/>
        </w:rPr>
        <w:t xml:space="preserve">ny </w:t>
      </w:r>
      <w:r w:rsidR="00E752DA" w:rsidRPr="00EA20E5">
        <w:rPr>
          <w:rFonts w:ascii="Times New Roman" w:hAnsi="Times New Roman" w:cs="Times New Roman"/>
          <w:b/>
          <w:i/>
          <w:color w:val="FF0000"/>
          <w:u w:val="single"/>
        </w:rPr>
        <w:t xml:space="preserve">subsequent </w:t>
      </w:r>
      <w:r w:rsidR="0089612A" w:rsidRPr="00EA20E5">
        <w:rPr>
          <w:rFonts w:ascii="Times New Roman" w:hAnsi="Times New Roman" w:cs="Times New Roman"/>
          <w:b/>
          <w:i/>
          <w:color w:val="FF0000"/>
          <w:u w:val="single"/>
        </w:rPr>
        <w:t xml:space="preserve">changes must be </w:t>
      </w:r>
      <w:r w:rsidR="00E752DA" w:rsidRPr="00EA20E5">
        <w:rPr>
          <w:rFonts w:ascii="Times New Roman" w:hAnsi="Times New Roman" w:cs="Times New Roman"/>
          <w:b/>
          <w:i/>
          <w:color w:val="FF0000"/>
          <w:u w:val="single"/>
        </w:rPr>
        <w:t>appro</w:t>
      </w:r>
      <w:r w:rsidR="0089612A" w:rsidRPr="00EA20E5">
        <w:rPr>
          <w:rFonts w:ascii="Times New Roman" w:hAnsi="Times New Roman" w:cs="Times New Roman"/>
          <w:b/>
          <w:i/>
          <w:color w:val="FF0000"/>
          <w:u w:val="single"/>
        </w:rPr>
        <w:t xml:space="preserve">ved by the EO.  </w:t>
      </w:r>
      <w:r w:rsidRPr="00EA20E5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</w:p>
    <w:p w:rsidR="0089612A" w:rsidRPr="00EA20E5" w:rsidRDefault="0089612A" w:rsidP="004A7F75">
      <w:pPr>
        <w:pStyle w:val="NoSpacing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EA20E5" w:rsidRDefault="00EA20E5">
      <w:pPr>
        <w:rPr>
          <w:rFonts w:ascii="Times New Roman" w:hAnsi="Times New Roman"/>
          <w:b/>
          <w:sz w:val="22"/>
          <w:szCs w:val="22"/>
        </w:rPr>
      </w:pPr>
    </w:p>
    <w:p w:rsidR="009105AD" w:rsidRPr="00F75B4F" w:rsidRDefault="0040013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STUDENT </w:t>
      </w:r>
      <w:r w:rsidR="004A7F75" w:rsidRPr="00F75B4F">
        <w:rPr>
          <w:rFonts w:ascii="Times New Roman" w:hAnsi="Times New Roman"/>
          <w:b/>
          <w:sz w:val="22"/>
          <w:szCs w:val="22"/>
        </w:rPr>
        <w:t>NAME:</w:t>
      </w: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</w:p>
    <w:p w:rsidR="0089612A" w:rsidRDefault="0089612A">
      <w:pPr>
        <w:rPr>
          <w:rFonts w:ascii="Times New Roman" w:hAnsi="Times New Roman"/>
          <w:b/>
          <w:sz w:val="22"/>
          <w:szCs w:val="22"/>
        </w:rPr>
      </w:pP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  <w:r w:rsidRPr="00F75B4F">
        <w:rPr>
          <w:rFonts w:ascii="Times New Roman" w:hAnsi="Times New Roman"/>
          <w:b/>
          <w:sz w:val="22"/>
          <w:szCs w:val="22"/>
        </w:rPr>
        <w:t>ADVISOR:</w:t>
      </w: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  <w:r w:rsidRPr="00F75B4F">
        <w:rPr>
          <w:rFonts w:ascii="Times New Roman" w:hAnsi="Times New Roman"/>
          <w:b/>
          <w:sz w:val="22"/>
          <w:szCs w:val="22"/>
        </w:rPr>
        <w:t xml:space="preserve">PROPOSED </w:t>
      </w:r>
      <w:r w:rsidR="008809FC">
        <w:rPr>
          <w:rFonts w:ascii="Times New Roman" w:hAnsi="Times New Roman"/>
          <w:b/>
          <w:sz w:val="22"/>
          <w:szCs w:val="22"/>
        </w:rPr>
        <w:t xml:space="preserve">ETHNOGAPHIC </w:t>
      </w:r>
      <w:r w:rsidRPr="00F75B4F">
        <w:rPr>
          <w:rFonts w:ascii="Times New Roman" w:hAnsi="Times New Roman"/>
          <w:b/>
          <w:sz w:val="22"/>
          <w:szCs w:val="22"/>
        </w:rPr>
        <w:t>AREA FOR EXAM:</w:t>
      </w: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  <w:r w:rsidRPr="00F75B4F">
        <w:rPr>
          <w:rFonts w:ascii="Times New Roman" w:hAnsi="Times New Roman"/>
          <w:b/>
          <w:sz w:val="22"/>
          <w:szCs w:val="22"/>
        </w:rPr>
        <w:t>PROPOSED TOPIC FOR EXAM:</w:t>
      </w: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  <w:r w:rsidRPr="00F75B4F">
        <w:rPr>
          <w:rFonts w:ascii="Times New Roman" w:hAnsi="Times New Roman"/>
          <w:b/>
          <w:sz w:val="22"/>
          <w:szCs w:val="22"/>
        </w:rPr>
        <w:t>PROPOSED COMMITTEE MEMBERS</w:t>
      </w:r>
      <w:r w:rsidR="0051762C">
        <w:rPr>
          <w:rFonts w:ascii="Times New Roman" w:hAnsi="Times New Roman"/>
          <w:b/>
          <w:sz w:val="22"/>
          <w:szCs w:val="22"/>
        </w:rPr>
        <w:t xml:space="preserve"> IN ADDITION TO YOUR ADVISOR</w:t>
      </w:r>
      <w:r w:rsidRPr="00F75B4F">
        <w:rPr>
          <w:rFonts w:ascii="Times New Roman" w:hAnsi="Times New Roman"/>
          <w:b/>
          <w:sz w:val="22"/>
          <w:szCs w:val="22"/>
        </w:rPr>
        <w:t>:</w:t>
      </w:r>
    </w:p>
    <w:p w:rsidR="0051762C" w:rsidRDefault="0051762C" w:rsidP="004A7F75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4A7F75" w:rsidRPr="00F75B4F" w:rsidRDefault="004A7F75" w:rsidP="004A7F7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F75B4F">
        <w:rPr>
          <w:rFonts w:ascii="Times New Roman" w:hAnsi="Times New Roman"/>
          <w:b/>
          <w:sz w:val="22"/>
          <w:szCs w:val="22"/>
        </w:rPr>
        <w:t>1.</w:t>
      </w:r>
    </w:p>
    <w:p w:rsidR="004A7F75" w:rsidRPr="00F75B4F" w:rsidRDefault="004A7F75" w:rsidP="004A7F7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F75B4F">
        <w:rPr>
          <w:rFonts w:ascii="Times New Roman" w:hAnsi="Times New Roman"/>
          <w:b/>
          <w:sz w:val="22"/>
          <w:szCs w:val="22"/>
        </w:rPr>
        <w:t>2.</w:t>
      </w:r>
    </w:p>
    <w:p w:rsidR="004A7F75" w:rsidRPr="00AB0883" w:rsidRDefault="004A7F75" w:rsidP="004A7F75">
      <w:pPr>
        <w:spacing w:line="360" w:lineRule="auto"/>
        <w:rPr>
          <w:rFonts w:ascii="Times New Roman" w:hAnsi="Times New Roman"/>
          <w:b/>
        </w:rPr>
      </w:pPr>
      <w:r w:rsidRPr="00F75B4F">
        <w:rPr>
          <w:rFonts w:ascii="Times New Roman" w:hAnsi="Times New Roman"/>
          <w:b/>
          <w:sz w:val="22"/>
          <w:szCs w:val="22"/>
        </w:rPr>
        <w:t>3.</w:t>
      </w:r>
    </w:p>
    <w:p w:rsidR="004A7F75" w:rsidRPr="00AB0883" w:rsidRDefault="004A7F75" w:rsidP="004A7F75">
      <w:pPr>
        <w:spacing w:line="360" w:lineRule="auto"/>
        <w:rPr>
          <w:rFonts w:ascii="Times New Roman" w:hAnsi="Times New Roman"/>
          <w:b/>
        </w:rPr>
      </w:pPr>
    </w:p>
    <w:p w:rsidR="003358A1" w:rsidRPr="00AB0883" w:rsidRDefault="003358A1" w:rsidP="004A7F75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ANTIC</w:t>
      </w:r>
      <w:r w:rsidR="009C0A20"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</w:rPr>
        <w:t>PATED DATE OF PRE-EXAM MEETING:</w:t>
      </w:r>
    </w:p>
    <w:p w:rsidR="00AB0883" w:rsidRPr="00AB0883" w:rsidRDefault="00AB0883" w:rsidP="003358A1">
      <w:pPr>
        <w:rPr>
          <w:rFonts w:ascii="Times New Roman" w:hAnsi="Times New Roman"/>
          <w:b/>
          <w:sz w:val="22"/>
          <w:szCs w:val="22"/>
        </w:rPr>
      </w:pPr>
    </w:p>
    <w:p w:rsidR="003358A1" w:rsidRPr="00AB0883" w:rsidRDefault="003358A1" w:rsidP="003358A1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2"/>
          <w:szCs w:val="22"/>
        </w:rPr>
        <w:t xml:space="preserve">ESTIMATED </w:t>
      </w:r>
      <w:r w:rsidRPr="00F75B4F">
        <w:rPr>
          <w:rFonts w:ascii="Times New Roman" w:hAnsi="Times New Roman"/>
          <w:b/>
          <w:sz w:val="22"/>
          <w:szCs w:val="22"/>
        </w:rPr>
        <w:t>DATE OF EXAM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AB0883" w:rsidRPr="00AB0883" w:rsidRDefault="00AB0883">
      <w:pPr>
        <w:rPr>
          <w:rFonts w:ascii="Times New Roman" w:hAnsi="Times New Roman"/>
          <w:b/>
          <w:sz w:val="16"/>
          <w:szCs w:val="16"/>
        </w:rPr>
      </w:pPr>
    </w:p>
    <w:p w:rsidR="004A7F75" w:rsidRPr="00F75B4F" w:rsidRDefault="00EA20E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When</w:t>
      </w:r>
      <w:r w:rsidR="00AB0883">
        <w:rPr>
          <w:rFonts w:ascii="Times New Roman" w:hAnsi="Times New Roman"/>
          <w:b/>
          <w:sz w:val="22"/>
          <w:szCs w:val="22"/>
        </w:rPr>
        <w:t xml:space="preserve"> </w:t>
      </w:r>
      <w:r w:rsidR="007D04FA">
        <w:rPr>
          <w:rFonts w:ascii="Times New Roman" w:hAnsi="Times New Roman"/>
          <w:b/>
          <w:sz w:val="22"/>
          <w:szCs w:val="22"/>
        </w:rPr>
        <w:t xml:space="preserve">the above </w:t>
      </w:r>
      <w:r>
        <w:rPr>
          <w:rFonts w:ascii="Times New Roman" w:hAnsi="Times New Roman"/>
          <w:b/>
          <w:sz w:val="22"/>
          <w:szCs w:val="22"/>
        </w:rPr>
        <w:t>date</w:t>
      </w:r>
      <w:r w:rsidR="007D04FA">
        <w:rPr>
          <w:rFonts w:ascii="Times New Roman" w:hAnsi="Times New Roman"/>
          <w:b/>
          <w:sz w:val="22"/>
          <w:szCs w:val="22"/>
        </w:rPr>
        <w:t>s</w:t>
      </w:r>
      <w:r>
        <w:rPr>
          <w:rFonts w:ascii="Times New Roman" w:hAnsi="Times New Roman"/>
          <w:b/>
          <w:sz w:val="22"/>
          <w:szCs w:val="22"/>
        </w:rPr>
        <w:t xml:space="preserve"> &amp; time</w:t>
      </w:r>
      <w:r w:rsidR="007D04FA">
        <w:rPr>
          <w:rFonts w:ascii="Times New Roman" w:hAnsi="Times New Roman"/>
          <w:b/>
          <w:sz w:val="22"/>
          <w:szCs w:val="22"/>
        </w:rPr>
        <w:t>s</w:t>
      </w:r>
      <w:r>
        <w:rPr>
          <w:rFonts w:ascii="Times New Roman" w:hAnsi="Times New Roman"/>
          <w:b/>
          <w:sz w:val="22"/>
          <w:szCs w:val="22"/>
        </w:rPr>
        <w:t xml:space="preserve"> are confirmed with your entire committee, notify the APO </w:t>
      </w:r>
      <w:r w:rsidRPr="00EA20E5">
        <w:rPr>
          <w:rFonts w:ascii="Times New Roman" w:hAnsi="Times New Roman"/>
          <w:b/>
          <w:sz w:val="22"/>
          <w:szCs w:val="22"/>
          <w:u w:val="single"/>
        </w:rPr>
        <w:t>in writing</w:t>
      </w:r>
      <w:r>
        <w:rPr>
          <w:rFonts w:ascii="Times New Roman" w:hAnsi="Times New Roman"/>
          <w:b/>
          <w:sz w:val="22"/>
          <w:szCs w:val="22"/>
        </w:rPr>
        <w:t xml:space="preserve"> at </w:t>
      </w:r>
      <w:hyperlink r:id="rId9" w:history="1">
        <w:r w:rsidRPr="00B303EE">
          <w:rPr>
            <w:rStyle w:val="Hyperlink"/>
            <w:rFonts w:ascii="Times New Roman" w:hAnsi="Times New Roman"/>
            <w:b/>
            <w:sz w:val="22"/>
            <w:szCs w:val="22"/>
          </w:rPr>
          <w:t>ederiso@gc.cuny.edu</w:t>
        </w:r>
      </w:hyperlink>
      <w:r>
        <w:rPr>
          <w:rFonts w:ascii="Times New Roman" w:hAnsi="Times New Roman"/>
          <w:b/>
          <w:sz w:val="22"/>
          <w:szCs w:val="22"/>
        </w:rPr>
        <w:t>. Please provide at least two weeks’ notice</w:t>
      </w:r>
      <w:r w:rsidR="00916587">
        <w:rPr>
          <w:rFonts w:ascii="Times New Roman" w:hAnsi="Times New Roman"/>
          <w:b/>
          <w:sz w:val="22"/>
          <w:szCs w:val="22"/>
        </w:rPr>
        <w:t>, especially for the exam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.</w:t>
      </w: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  <w:r w:rsidRPr="00F75B4F">
        <w:rPr>
          <w:rFonts w:ascii="Times New Roman" w:hAnsi="Times New Roman"/>
          <w:b/>
          <w:sz w:val="22"/>
          <w:szCs w:val="22"/>
        </w:rPr>
        <w:t>APPROVALS</w:t>
      </w: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  <w:r w:rsidRPr="00F75B4F">
        <w:rPr>
          <w:rFonts w:ascii="Times New Roman" w:hAnsi="Times New Roman"/>
          <w:b/>
          <w:sz w:val="22"/>
          <w:szCs w:val="22"/>
        </w:rPr>
        <w:t>Advisor ____________________________________________________________________</w:t>
      </w: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  <w:r w:rsidRPr="00F75B4F">
        <w:rPr>
          <w:rFonts w:ascii="Times New Roman" w:hAnsi="Times New Roman"/>
          <w:b/>
          <w:sz w:val="22"/>
          <w:szCs w:val="22"/>
        </w:rPr>
        <w:tab/>
      </w:r>
      <w:r w:rsidRPr="00F75B4F">
        <w:rPr>
          <w:rFonts w:ascii="Times New Roman" w:hAnsi="Times New Roman"/>
          <w:b/>
          <w:sz w:val="22"/>
          <w:szCs w:val="22"/>
        </w:rPr>
        <w:tab/>
      </w:r>
      <w:r w:rsidRPr="00F75B4F">
        <w:rPr>
          <w:rFonts w:ascii="Times New Roman" w:hAnsi="Times New Roman"/>
          <w:b/>
          <w:sz w:val="22"/>
          <w:szCs w:val="22"/>
        </w:rPr>
        <w:tab/>
        <w:t>Signature</w:t>
      </w:r>
      <w:r w:rsidRPr="00F75B4F">
        <w:rPr>
          <w:rFonts w:ascii="Times New Roman" w:hAnsi="Times New Roman"/>
          <w:b/>
          <w:sz w:val="22"/>
          <w:szCs w:val="22"/>
        </w:rPr>
        <w:tab/>
      </w:r>
      <w:r w:rsidRPr="00F75B4F">
        <w:rPr>
          <w:rFonts w:ascii="Times New Roman" w:hAnsi="Times New Roman"/>
          <w:b/>
          <w:sz w:val="22"/>
          <w:szCs w:val="22"/>
        </w:rPr>
        <w:tab/>
      </w:r>
      <w:r w:rsidRPr="00F75B4F">
        <w:rPr>
          <w:rFonts w:ascii="Times New Roman" w:hAnsi="Times New Roman"/>
          <w:b/>
          <w:sz w:val="22"/>
          <w:szCs w:val="22"/>
        </w:rPr>
        <w:tab/>
      </w:r>
      <w:r w:rsidRPr="00F75B4F">
        <w:rPr>
          <w:rFonts w:ascii="Times New Roman" w:hAnsi="Times New Roman"/>
          <w:b/>
          <w:sz w:val="22"/>
          <w:szCs w:val="22"/>
        </w:rPr>
        <w:tab/>
      </w:r>
      <w:r w:rsidRPr="00F75B4F">
        <w:rPr>
          <w:rFonts w:ascii="Times New Roman" w:hAnsi="Times New Roman"/>
          <w:b/>
          <w:sz w:val="22"/>
          <w:szCs w:val="22"/>
        </w:rPr>
        <w:tab/>
      </w:r>
      <w:r w:rsidRPr="00F75B4F">
        <w:rPr>
          <w:rFonts w:ascii="Times New Roman" w:hAnsi="Times New Roman"/>
          <w:b/>
          <w:sz w:val="22"/>
          <w:szCs w:val="22"/>
        </w:rPr>
        <w:tab/>
        <w:t>Date</w:t>
      </w: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</w:p>
    <w:p w:rsidR="004A7F75" w:rsidRPr="00F75B4F" w:rsidRDefault="004A7F75">
      <w:pPr>
        <w:rPr>
          <w:rFonts w:ascii="Times New Roman" w:hAnsi="Times New Roman"/>
          <w:b/>
          <w:sz w:val="22"/>
          <w:szCs w:val="22"/>
        </w:rPr>
      </w:pPr>
      <w:r w:rsidRPr="00F75B4F">
        <w:rPr>
          <w:rFonts w:ascii="Times New Roman" w:hAnsi="Times New Roman"/>
          <w:b/>
          <w:sz w:val="22"/>
          <w:szCs w:val="22"/>
        </w:rPr>
        <w:t>Executive Officer _____________________________________________________________</w:t>
      </w:r>
    </w:p>
    <w:p w:rsidR="00F75B4F" w:rsidRPr="003358A1" w:rsidRDefault="004A7F75">
      <w:pPr>
        <w:rPr>
          <w:rFonts w:ascii="Times New Roman" w:hAnsi="Times New Roman"/>
          <w:b/>
          <w:sz w:val="22"/>
          <w:szCs w:val="22"/>
        </w:rPr>
      </w:pPr>
      <w:r w:rsidRPr="00F75B4F">
        <w:rPr>
          <w:rFonts w:ascii="Times New Roman" w:hAnsi="Times New Roman"/>
          <w:b/>
          <w:sz w:val="22"/>
          <w:szCs w:val="22"/>
        </w:rPr>
        <w:tab/>
      </w:r>
      <w:r w:rsidRPr="00F75B4F">
        <w:rPr>
          <w:rFonts w:ascii="Times New Roman" w:hAnsi="Times New Roman"/>
          <w:b/>
          <w:sz w:val="22"/>
          <w:szCs w:val="22"/>
        </w:rPr>
        <w:tab/>
      </w:r>
      <w:r w:rsidRPr="00F75B4F">
        <w:rPr>
          <w:rFonts w:ascii="Times New Roman" w:hAnsi="Times New Roman"/>
          <w:b/>
          <w:sz w:val="22"/>
          <w:szCs w:val="22"/>
        </w:rPr>
        <w:tab/>
        <w:t>Signature</w:t>
      </w:r>
      <w:r w:rsidRPr="00F75B4F">
        <w:rPr>
          <w:rFonts w:ascii="Times New Roman" w:hAnsi="Times New Roman"/>
          <w:b/>
          <w:sz w:val="22"/>
          <w:szCs w:val="22"/>
        </w:rPr>
        <w:tab/>
      </w:r>
      <w:r w:rsidRPr="00F75B4F">
        <w:rPr>
          <w:rFonts w:ascii="Times New Roman" w:hAnsi="Times New Roman"/>
          <w:b/>
          <w:sz w:val="22"/>
          <w:szCs w:val="22"/>
        </w:rPr>
        <w:tab/>
      </w:r>
      <w:r w:rsidRPr="00F75B4F">
        <w:rPr>
          <w:rFonts w:ascii="Times New Roman" w:hAnsi="Times New Roman"/>
          <w:b/>
          <w:sz w:val="22"/>
          <w:szCs w:val="22"/>
        </w:rPr>
        <w:tab/>
      </w:r>
      <w:r w:rsidRPr="00F75B4F">
        <w:rPr>
          <w:rFonts w:ascii="Times New Roman" w:hAnsi="Times New Roman"/>
          <w:b/>
          <w:sz w:val="22"/>
          <w:szCs w:val="22"/>
        </w:rPr>
        <w:tab/>
      </w:r>
      <w:r w:rsidRPr="00F75B4F">
        <w:rPr>
          <w:rFonts w:ascii="Times New Roman" w:hAnsi="Times New Roman"/>
          <w:b/>
          <w:sz w:val="22"/>
          <w:szCs w:val="22"/>
        </w:rPr>
        <w:tab/>
      </w:r>
      <w:r w:rsidRPr="00F75B4F">
        <w:rPr>
          <w:rFonts w:ascii="Times New Roman" w:hAnsi="Times New Roman"/>
          <w:b/>
          <w:sz w:val="22"/>
          <w:szCs w:val="22"/>
        </w:rPr>
        <w:tab/>
        <w:t>Date</w:t>
      </w:r>
    </w:p>
    <w:sectPr w:rsidR="00F75B4F" w:rsidRPr="003358A1" w:rsidSect="004A7F75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Arial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CondensedBold">
    <w:altName w:val="C Univers 57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">
    <w:altName w:val="C Univers 57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75"/>
    <w:rsid w:val="002C6738"/>
    <w:rsid w:val="003358A1"/>
    <w:rsid w:val="00400137"/>
    <w:rsid w:val="00442E96"/>
    <w:rsid w:val="004A7F75"/>
    <w:rsid w:val="0051762C"/>
    <w:rsid w:val="007D04FA"/>
    <w:rsid w:val="008809FC"/>
    <w:rsid w:val="0089612A"/>
    <w:rsid w:val="009105AD"/>
    <w:rsid w:val="00916587"/>
    <w:rsid w:val="009C0A20"/>
    <w:rsid w:val="00AB0883"/>
    <w:rsid w:val="00E752DA"/>
    <w:rsid w:val="00EA20E5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738"/>
    <w:pPr>
      <w:keepNext/>
      <w:keepLines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7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6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4A7F75"/>
    <w:pPr>
      <w:widowControl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character" w:styleId="Hyperlink">
    <w:name w:val="Hyperlink"/>
    <w:uiPriority w:val="99"/>
    <w:unhideWhenUsed/>
    <w:rsid w:val="004A7F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738"/>
    <w:pPr>
      <w:keepNext/>
      <w:keepLines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7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6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4A7F75"/>
    <w:pPr>
      <w:widowControl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character" w:styleId="Hyperlink">
    <w:name w:val="Hyperlink"/>
    <w:uiPriority w:val="99"/>
    <w:unhideWhenUsed/>
    <w:rsid w:val="004A7F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.cun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.cuny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eriso@gc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DeRiso, Ellen</dc:creator>
  <cp:lastModifiedBy>DeRiso, Ellen</cp:lastModifiedBy>
  <cp:revision>5</cp:revision>
  <cp:lastPrinted>2013-04-19T20:41:00Z</cp:lastPrinted>
  <dcterms:created xsi:type="dcterms:W3CDTF">2013-04-09T21:15:00Z</dcterms:created>
  <dcterms:modified xsi:type="dcterms:W3CDTF">2013-05-02T00:25:00Z</dcterms:modified>
</cp:coreProperties>
</file>